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F1" w:rsidRPr="007B30F1" w:rsidRDefault="007B30F1" w:rsidP="007B3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dla rodziców: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SPÓŁGŁOSKA USTNA, BEZDŹWIĘCZNA, PRZEDNIOJĘZYKOWO- DZIĄSŁOWA, SZCZELINOWA, TWARDA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OPIS ARTYKULACJI: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dla rodziców: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PODCZAS ARTYKULACJI GŁOSKI „SZ”: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WARGI SĄ ZAOKRĄGLONE, WYSUNIĘTE DO PRZODU, JAK PODCZAS WYMAWIANIA „U”, PRZYBIERAJĄ KSZTAŁT RYJKA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TAKI UKŁAD UST POWODUJE UNIESIENIE JĘZYKA W KIERUNKU WAŁKA DZIĄSŁOWEGO, TAM TWORZY SIĘ SZCZELINA, KTÓRA NADAJE BRZMIENIE TEJ GŁOSCE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BOKI JĘZYKA DOTYKAJĄ GÓRNYCH ZEBÓW I DZIĄSEŁ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ŻEBY SĄ ZWARTE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„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” pojawia się zwykle około 4- 5 roku życia dziecka. Ćwiczenia wykonujemy dokładnie i nie spieszymy się, pamiętając o </w:t>
      </w: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zasadzie stopniowania trudności</w:t>
      </w: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(według, której ułożono zamieszczony materiał), czyli, że dopiero po opanowaniu ćwiczeń początkowych przechodzimy do kolejnych. Głoska „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” musi być dobrze opanowana, gdyż jest ona podstawą do dalszych ćwiczeń z tego szeregu, a więc z „ż,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cz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dz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”. </w:t>
      </w: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Nie wolno wywoływać tych wszystkich głosek od razu. Pierwsze ćwiczymy „</w:t>
      </w:r>
      <w:proofErr w:type="spellStart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”, dopiero po dobrym opanowaniu tej głoski przechodzimy do „z, </w:t>
      </w:r>
      <w:proofErr w:type="spellStart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</w:t>
      </w:r>
      <w:proofErr w:type="spellEnd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dż</w:t>
      </w:r>
      <w:proofErr w:type="spellEnd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Umiejętność unoszenia (pionizacji) języka w kierunku wałka dziąsłowego jest niezbędna do artykulacji wszystkich głosek dziąsłowych(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ż,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cz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dż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r, l, li). Jeżeli dziecko ma trudności z uniesieniem języka polecamy wysunąć język na brodę, sprawdzając czy czubek nie przybiera kształtu serduszka- wskazuje to na zbyt krótkie wędzidełko, uniemożliwiające oparcie czubka języka na wałku dziąsłowym u góry za przednimi zębami. Wędzidełko można rozciągnąć poprzez ćwiczenia i masaże wykonywane bardzo miękką szczoteczką do zębów lub kciukiem i palcem </w:t>
      </w: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wskazującym. Jeżeli to nie przynosi skutku należy udać się do lekarza, który podejmie decyzję o podcięciu wędzidełka.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Jeżeli dziecko nie wyczuwa miejsca ułożenia języka</w:t>
      </w: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, stosujemy uczulanie miejsc artykulacyjnych. W tym celu trzeba dotknąć czubka języka i miejsce za wałkiem dziąsłowym (za górnymi, przednimi zębami) trzonkiem zimnej, metalowej łyżeczki. W trudnych przypadkach pomagamy dziecku unosząc szpatułką język za górne zęby. Zęby zbliżamy i wargi lekko wysuwamy do przodu poprzez naciśnięcie policzków.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ĆWICZENIA USPRAWNIAJĄCE JĘZYK: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Ćwiczenia do przeprowadzania z dzieckiem: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Wystawianie i chowanie języka.</w:t>
      </w:r>
    </w:p>
    <w:p w:rsidR="007B30F1" w:rsidRPr="007B30F1" w:rsidRDefault="007B30F1" w:rsidP="007B3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Unoszenie szerokiego języka na górną wargę ( szeroki język uzyskamy poprzez lekkie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przygryźnięcie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go zębami).</w:t>
      </w:r>
    </w:p>
    <w:p w:rsidR="007B30F1" w:rsidRPr="007B30F1" w:rsidRDefault="007B30F1" w:rsidP="007B3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Unoszenie szerokiego języka na górne zęby.</w:t>
      </w:r>
    </w:p>
    <w:p w:rsidR="007B30F1" w:rsidRPr="007B30F1" w:rsidRDefault="007B30F1" w:rsidP="007B3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Cofanie szerokiego języka wzdłuż podniebienie zaczynając od wałka dziąsłowego za zębami.</w:t>
      </w:r>
    </w:p>
    <w:p w:rsidR="007B30F1" w:rsidRPr="007B30F1" w:rsidRDefault="007B30F1" w:rsidP="007B3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Klaskanie językiem (tzw. konik).</w:t>
      </w:r>
    </w:p>
    <w:p w:rsidR="007B30F1" w:rsidRPr="007B30F1" w:rsidRDefault="007B30F1" w:rsidP="007B3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Mlaskanie, naśladowanie ssania cukierka.</w:t>
      </w:r>
    </w:p>
    <w:p w:rsidR="007B30F1" w:rsidRPr="007B30F1" w:rsidRDefault="007B30F1" w:rsidP="007B3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Masaż języka poprzez wsuwanie i wysuwanie go między lekko rozwarte zęby.</w:t>
      </w:r>
    </w:p>
    <w:p w:rsidR="007B30F1" w:rsidRPr="007B30F1" w:rsidRDefault="007B30F1" w:rsidP="007B3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Na wałku dziąsłowym (za przednimi, górnymi zębami)  przyklejamy kawałek opłatka, który dziecko powinno odkleić czubkiem języka.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ĆWICZENIA ARTYKULACYJNE NIEZBĘDNE DO WYWOŁANIA </w:t>
      </w: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I UTRWALENIA GŁOSKI „SZ”: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Ćwiczenia do przeprowadzenia z dzieckiem: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Ćwiczenia wykonujemy przed lustrem</w:t>
      </w: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1.Polecamy dziecku: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język unieść do wałka dziąsłowego za górnymi zębami </w:t>
      </w: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(nie dociskać za mocno, gdyż musi tam powstać szczelina)</w:t>
      </w: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zęby złączyć,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ułożyć usta „w ryjek”, 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wymawiamy „</w:t>
      </w:r>
      <w:proofErr w:type="spellStart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szu</w:t>
      </w:r>
      <w:proofErr w:type="spellEnd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 lub „szumi</w:t>
      </w: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” (na palcach: serdecznym, środkowym </w:t>
      </w:r>
      <w:r w:rsidRPr="007B3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i wskazującym przyłożonych do ust sprawdzamy wydostający się z ust strumień powietrza).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2.Utrwalamy wymowę głoski w sylabach, wyrazach i zdaniach: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sza,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szo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sze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szu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szy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asza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oszo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esze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uszu,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yszy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asz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osz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esz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usz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ysz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aszo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asze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aszu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aszy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osza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osze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oszu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oszy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usza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usze,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uszo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, uszy,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esza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eszo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eszu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eszy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ysza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yszo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yszu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ysze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isza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iszo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iszu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isze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iszy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szafa, szalik, szatnia, szabla, szachy, szopa, szofer, szeroki, szelki, szuflada, szufelka, szyba, szyja, szyny, szynka, szydełko,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szary szalik, szerokie szelki,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kasza, kaszel, maszyna, nosze, kosze, kalosze, koszyk, koszula, kieszeń, wieszak, puszek, groszek,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kosz, listonosz, kapelusz, mysz,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nasza szatnia, koszyk gruszek.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Na wieszaku wisi szalik.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W szatni stoją wieszaki.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W koszyku jest groszek.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Mama szyje koszulę.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Szkoła, szkło, szklanka, szpulka, szpital, szpada, szpak, sznurek, sznurowadło, szmata, myszka, puszka, broszka, gruszka, poduszka, szyszka,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Szkolna szatnia, pluszowy kapelusz, puszka groszku, wyszywana poduszka, bursztynowa broszka, wasza szkoła,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W szkole jest szatnia.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W szufladzie są szachy.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Nasza pani pisze na maszynie.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Urszula idzie do szkoły.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Szymek ma szarą koszulę.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Wszystkie przedszkolaki noszą fartuszki.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3. Różnicujemy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- s: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s- język na dole za zębami buzia uśmiech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- język u góry za zębami, buzia ryjek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sa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sza          as-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asz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         asa-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asza</w:t>
      </w:r>
      <w:proofErr w:type="spellEnd"/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so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szo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         os-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osz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        oso-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oszo</w:t>
      </w:r>
      <w:proofErr w:type="spellEnd"/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val="en-US" w:eastAsia="pl-PL"/>
        </w:rPr>
        <w:t xml:space="preserve">se-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val="en-US" w:eastAsia="pl-PL"/>
        </w:rPr>
        <w:t>sze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val="en-US" w:eastAsia="pl-PL"/>
        </w:rPr>
        <w:t xml:space="preserve">         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val="en-US" w:eastAsia="pl-PL"/>
        </w:rPr>
        <w:t>es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val="en-US" w:eastAsia="pl-PL"/>
        </w:rPr>
        <w:t xml:space="preserve">-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val="en-US" w:eastAsia="pl-PL"/>
        </w:rPr>
        <w:t>esz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val="en-US" w:eastAsia="pl-PL"/>
        </w:rPr>
        <w:t xml:space="preserve">         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val="en-US" w:eastAsia="pl-PL"/>
        </w:rPr>
        <w:t>ese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val="en-US" w:eastAsia="pl-PL"/>
        </w:rPr>
        <w:t xml:space="preserve">-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val="en-US" w:eastAsia="pl-PL"/>
        </w:rPr>
        <w:t>esze</w:t>
      </w:r>
      <w:proofErr w:type="spellEnd"/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su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szu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        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us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usz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        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usu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- uszu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sy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szy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         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ys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ysz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        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ysy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yszy</w:t>
      </w:r>
      <w:proofErr w:type="spellEnd"/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sad- szabla                         składka- szkielet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sakiewka- szachy               skorupka- szkoła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sala- szafa                          skowronek- szkło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salon- szablon                    słaby- szopka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samochód- szata                smuga- szmata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samolot- szalupa                 smutek- szminka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sanki- szampon                   sobota- szyja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autobus- afisz                      kaktus- koklusz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bambus- busz                      las- kosz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fotos- gulasz                        nos- nasz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gips- mysz                           pies- plusz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globus- kalosz                     tenis- tusz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hałas- kapelusz                    wąs- wasz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bus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- busz                           sok- szok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kos- kosz                           sum- szum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napis- napisz                     sypki- szybki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plus- plusz                        syk- szyk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podpis- podpisz                kasa- kasza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was- wasz                         kaski- kaszki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sala- szala                         kusa- kusza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szpitalna sala                    nasz adres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szelki Sławka                    wasz autobus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surowa szynka                  kalosz Borysa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smutny Szymek                pies Łukasza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szkodliwe spaliny             głos listonosza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szara sukienka                  wąs myszy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szerokie spodnie               najlepsza piosenka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stara szata                         napuszona jaskółka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szybkie sanki                    blaszana kasetka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szklana salaterka               nadąsany Łukasz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listonosz, osuszy, oszustwo, pastuszek,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serduszko, staruszek, susza, szablista, szałas, szosa.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Koło szkoły stoją sanki.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W szafie wisi sukienka.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Mama przyniosła ze sklepu szynkę.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W koszyku jest sałata. Stefek kaszle.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W szufladzie są spinki.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Przy szpitalu rosną sosny.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W szopie stoi kosa.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Ż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    Informacja dla rodziców: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„Ż”</w:t>
      </w: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- układ języka i warg tj. przy głosce „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”. Strumień powietrza słaby, gdyż część jego została użyta na drgania strun głosowych (głoska dźwięczna- możemy dźwięczność sprawdzić dotykając dłonią krtani lub kładąc dłoń na głowie).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Pojawia się w tym samym okresie, co głoska „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”, </w:t>
      </w:r>
      <w:r w:rsidRPr="007B3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a więc około 4- 5 roku życia. Osobnych ćwiczeń usprawniających nie prowadzimy, gdyż zostały one już zrealizowane przy ćwiczeniu „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” od razu dla całego szeregu „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ż,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cz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dz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”. Głoskę tę ćwiczymy tak samo jak „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”, tzn. najpierw w izolacji, a następnie z samogłoskami. Przy tych ćwiczeniach nie zapominamy włączać opanowanej już głoski „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”, dla jej utrwalenia(np. żółty szalik).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Utrwalamy wymowę głoski w sylabach, wyrazach i zdaniach: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    Ćwiczenia do przeprowadzenia z dzieckiem: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ża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żo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że,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żu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ży</w:t>
      </w:r>
      <w:proofErr w:type="spellEnd"/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aża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ożo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eże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użu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yży</w:t>
      </w:r>
      <w:proofErr w:type="spellEnd"/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żaba, żagiel, żaglówka, żarówka, żołędzie, rzodkiewka, rzeka, żółty, żółw, żuk, żyto, żyletka, żyrafa, żyrandol,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 żółta żaglówka, szeroka rzeka,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plaża, jarzyny, orzechy, morze, korzeń, kożuch, nożyk, róża, duży, wieża, leżak, koleżanka, talerzyk, dyżurny, wierzba, grzyby, grzebień, żużel,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duży żuk, korzenie wierzby, różne warzywa, różowy leżak, szary kożuch, szumi morze, koszyk żołędzi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Na talerzu leżą rzodkiewki.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Nad rzeką rosną wierzby.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Po rzece pływają żaglówki.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Koło żłobka rosną drzewa.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Na wieży stoi strażak.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Grzesio jest dyżurnym.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Pod drzewem leżą żołędzie.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CZ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   Informacja dla rodziców: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„CZ”</w:t>
      </w: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- układ języka i warg tj. przy głosce „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, ż”. Strumień powietrza jest przerywany, co można wyczuć na dłoni zbliżonej do ust. Jest głoską krótkotrwałą, przy przedłużeniu przechodzi w „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”.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Pojawia się w tym samym okresie, co głoska „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”, a więc około 4- 5 roku życia. Osobnych ćwiczeń usprawniających nie prowadzimy, gdyż zostały one już zrealizowane przy ćwiczeniu „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” od razu dla całego szeregu „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ż,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cz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dz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”. Głoskę </w:t>
      </w: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tę ćwiczymy tak samo jak „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”, tzn. najpierw w izolacji, a następnie z samogłoskami. Przy tych ćwiczeniach nie zapominamy włączać opanowanej już głoski „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, ż”, dla jej utrwalenia.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Gdyby jednak były kłopoty z artykulacją „</w:t>
      </w:r>
      <w:proofErr w:type="spellStart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</w:t>
      </w:r>
      <w:proofErr w:type="spellEnd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”, to polecamy dziecku unieść język za górne zęby, za wałek dziąsłowy. Początkowo polecamy wymawiać krótkie „t”, a następnie długie „</w:t>
      </w:r>
      <w:proofErr w:type="spellStart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” (t + </w:t>
      </w:r>
      <w:proofErr w:type="spellStart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= </w:t>
      </w:r>
      <w:proofErr w:type="spellStart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</w:t>
      </w:r>
      <w:proofErr w:type="spellEnd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), powoli przechodząc do „</w:t>
      </w:r>
      <w:proofErr w:type="spellStart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</w:t>
      </w:r>
      <w:proofErr w:type="spellEnd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”.  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Utrwalamy wymowę głoski w sylabach, wyrazach i zdaniach: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    Ćwiczenia do przeprowadzenia z dzieckiem: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cza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czo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cze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czu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czy,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acza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oczo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ecze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uczu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yczy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acz, ocz,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ecz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ucz,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ycz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czapka, czajnik, czarny, czoło, czołg, czosnek, czepek, czerwony, czekolada, czubek, czupryna, czytanka, czytelnia,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czerwona czapka, duży czołg, czysty szalik, żółty czepek,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znaczek, haczyk, oczy, boczek, uczeń, klucze, pieczeń, pieczątka, liczydła, pączek, tęcza,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płacz, warkocz, miecz, mecz, klucz,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szkolna pieczątka, duży klucz, żelazny haczyk, wieczorny mecz,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człowiek, cztery, czwórka, czwartek, kaczka, paczka, teczka, beczka, doniczka, słonecznik, poczta,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znaczek pocztowy, paczka czekolady, słoneczny czwartek, smaczny boczek, czysta doniczka, cztery beczki,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Na poczcie sprzedają znaczki.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Czarek ma czołg.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W doniczce są czerwone kwiaty.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Na poleczce leży klucz.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Dziewczynka płacze.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Mam czerwoną czapeczkę.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Uczeń poszedł do czytelni.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SZCZ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szcza,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szczo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szcze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szczu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, szczy,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szczaw, szczotka, szczeble, szczęka, szczeniak, szczupak, szczygieł, paszcza, puszcza, leszczyna, deszczówka, jeszcze, jaszczurka, płaszcz, deszcz, barszcz, leszcz,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Szczepan ma szary płaszcz.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W garnuszku jest barszcz.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Wczoraj padał deszcz.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Pod krzaczkiem kryje się jaszczurka.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Na leszczynie siedzą szczygły.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Na stołeczku leży szczotka.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DŻ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   Informacja dla rodziców: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„DŻ”</w:t>
      </w: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- jeśli głoski „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ż 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cz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” są już wymawiane prawidłowo, głoska „</w:t>
      </w:r>
      <w:proofErr w:type="spellStart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dż</w:t>
      </w:r>
      <w:proofErr w:type="spellEnd"/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” pojawi się samoistnie. Dlatego nie podaję osobnego zestawu wyrazów </w:t>
      </w:r>
      <w:r w:rsidRPr="007B3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i zdań. Wyrazów jest niewiele, są mało używane, a w większości- obcego pochodzenia. Proponuję poćwiczyć: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dżokej, dżem, drożdże, dżungla, jeżdżą, gwiżdżą, dżdżownica, dżdżysty,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Utrwalanie głosek: </w:t>
      </w:r>
      <w:proofErr w:type="spellStart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</w:t>
      </w:r>
      <w:proofErr w:type="spellEnd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, ż, </w:t>
      </w:r>
      <w:proofErr w:type="spellStart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</w:t>
      </w:r>
      <w:proofErr w:type="spellEnd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, </w:t>
      </w:r>
      <w:proofErr w:type="spellStart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dż</w:t>
      </w:r>
      <w:proofErr w:type="spellEnd"/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Na wieszaku wisi żółta czapka.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Koło szafy stoi szczotka.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Blisko szkoły jest skrzynka pocztowa.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Na tapczanie leży duża poduszka.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Na drzewie siedzą cztery szczygły.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W szkole dzieci piszą i czytają.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Na poleczce stoi żelazko.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Po deszczu jest tęcza.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Pod leszczyną leżą orzeszki.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W kieszeni mam czystą chusteczkę.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Dziewczynka ma czerwony płaszczyk.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Chłopczyk poszedł nad rzeczkę.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Jerzy uczy się dobrze.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Mama piecze szarlotkę.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Mareczek przyniósł ze sklepu koszyk szczawiu.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Zosia włożyła wyprasowany fartuszek.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Przed szkołą stoją trzy samochody.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Bardzo dziękuję za współpracę, życzę satysfakcji i dużo sukcesów </w:t>
      </w:r>
      <w:r w:rsidRPr="007B3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w pracy z dzieckiem. Zapraszam na konsultacje, jeżeli potrzebny będzie Państwu materiał obrazkowy, to chętnie go udostępnię.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bookmarkStart w:id="0" w:name="_GoBack"/>
      <w:bookmarkEnd w:id="0"/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       Logopeda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Iwona Pacana-Czech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Opracowano na podstawie: Jagoda Cieszyńska „Metody wywoływania głosek,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Genowefa Demel „Minimum logopedyczne nauczyciela przedszkola”.</w:t>
      </w:r>
    </w:p>
    <w:p w:rsidR="007B30F1" w:rsidRPr="007B30F1" w:rsidRDefault="007B30F1" w:rsidP="007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Maria Górnicka, Elżbieta Kulbacka „Możemy mówić poprawnie”.</w:t>
      </w:r>
    </w:p>
    <w:p w:rsidR="00B06BF9" w:rsidRDefault="00B06BF9"/>
    <w:sectPr w:rsidR="00B0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C1F51"/>
    <w:multiLevelType w:val="multilevel"/>
    <w:tmpl w:val="44BE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F1"/>
    <w:rsid w:val="007B30F1"/>
    <w:rsid w:val="00B0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E35D-A03F-453C-9DA6-43789B25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2016-10-19T17:05:00Z</dcterms:created>
  <dcterms:modified xsi:type="dcterms:W3CDTF">2016-10-19T17:08:00Z</dcterms:modified>
</cp:coreProperties>
</file>