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 w:ascii="Times New Roman" w:hAnsi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Słodkie pszczółki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Składniki: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biszkopty lub ciastka zbożowe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budyń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brzoskwinie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galaretka pomarańczowa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migdały (na skrzydełka)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mały kawałeczek czekolady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Wykonanie: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Ciastka układamy w foremce.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Budyń przygotowujemy według przepisu na opakowaniu. Lekko ciepły przekładamy na ułożone biszkopty. Układamy brzoskwinie na budyniu i zalewamy pomarańczową galaretką Kawałek czekolady rozpuszczamy i rysujemy paseczki …tak, aby brzoskwinia przypominała pszczółkę. Następnie z płatków migdałów robimy skrzydełka dla pszczółek. Całą foremkę wkładamy do lodówki, aby wszystko stężało.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Uwaga!!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Wygodnie siadamy i zajadamy się pysznymi pszczółkami….bzzz……wszystko znika.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Autor przepisu: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36"/>
          <w:szCs w:val="36"/>
        </w:rPr>
        <w:t>Dawid Pięta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36"/>
          <w:szCs w:val="36"/>
        </w:rPr>
        <w:t>Babcia Marysia</w:t>
      </w:r>
    </w:p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-121920</wp:posOffset>
            </wp:positionH>
            <wp:positionV relativeFrom="paragraph">
              <wp:posOffset>16510</wp:posOffset>
            </wp:positionV>
            <wp:extent cx="2295525" cy="30473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2919095</wp:posOffset>
            </wp:positionH>
            <wp:positionV relativeFrom="paragraph">
              <wp:posOffset>635</wp:posOffset>
            </wp:positionV>
            <wp:extent cx="2295525" cy="304736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22f7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LibreOffice/6.3.2.2$Windows_X86_64 LibreOffice_project/98b30e735bda24bc04ab42594c85f7fd8be07b9c</Application>
  <Pages>2</Pages>
  <Words>90</Words>
  <Characters>618</Characters>
  <CharactersWithSpaces>687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2021-05-27T18:07:00Z</dcterms:created>
  <dc:creator>Magdalena Pięta</dc:creator>
  <dc:description/>
  <dc:language>pl-PL</dc:language>
  <cp:lastModifiedBy/>
  <dcterms:modified xsi:type="dcterms:W3CDTF">2021-05-30T12:50:10Z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